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2D111BEA" w14:textId="3E59528F" w:rsidR="009B5EC0" w:rsidRPr="007B7062" w:rsidRDefault="007B7062" w:rsidP="007B7062">
      <w:pPr>
        <w:pStyle w:val="ConsPlusTitle"/>
        <w:widowControl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Об отчете о</w:t>
      </w:r>
      <w:r w:rsidRPr="00CA13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работе </w:t>
      </w:r>
      <w:r w:rsidRPr="00CA1344">
        <w:rPr>
          <w:sz w:val="24"/>
          <w:szCs w:val="24"/>
        </w:rPr>
        <w:t>Совета депутатов город</w:t>
      </w:r>
      <w:r>
        <w:rPr>
          <w:sz w:val="24"/>
          <w:szCs w:val="24"/>
        </w:rPr>
        <w:t>ского округа</w:t>
      </w:r>
      <w:r w:rsidRPr="00CA1344">
        <w:rPr>
          <w:sz w:val="24"/>
          <w:szCs w:val="24"/>
        </w:rPr>
        <w:t xml:space="preserve"> Долгопрудн</w:t>
      </w:r>
      <w:r>
        <w:rPr>
          <w:sz w:val="24"/>
          <w:szCs w:val="24"/>
        </w:rPr>
        <w:t>ый Московской области за</w:t>
      </w:r>
      <w:r w:rsidRPr="00CA1344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212760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113047BA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166ADC">
        <w:rPr>
          <w:rFonts w:ascii="Arial" w:eastAsia="Calibri" w:hAnsi="Arial" w:cs="Arial"/>
          <w:lang w:eastAsia="en-US"/>
        </w:rPr>
        <w:t>председател</w:t>
      </w:r>
      <w:r w:rsidR="009B5EC0">
        <w:rPr>
          <w:rFonts w:ascii="Arial" w:eastAsia="Calibri" w:hAnsi="Arial" w:cs="Arial"/>
          <w:lang w:eastAsia="en-US"/>
        </w:rPr>
        <w:t>ь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Балабанов Д.В.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227BC372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7761EDB4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212760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26B31974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7B7062">
        <w:rPr>
          <w:rFonts w:ascii="Arial" w:hAnsi="Arial" w:cs="Arial"/>
          <w:lang w:eastAsia="ar-SA"/>
        </w:rPr>
        <w:t xml:space="preserve"> </w:t>
      </w:r>
      <w:r w:rsidR="007B7062">
        <w:rPr>
          <w:rFonts w:ascii="Arial" w:hAnsi="Arial" w:cs="Arial"/>
        </w:rPr>
        <w:t>для информирования избирателей о деятельности Совета депутатов городского округа Долгопрудный Московской области</w:t>
      </w:r>
      <w:r w:rsidR="00280AB1">
        <w:rPr>
          <w:rFonts w:ascii="Arial" w:hAnsi="Arial" w:cs="Arial"/>
          <w:lang w:eastAsia="ar-SA"/>
        </w:rPr>
        <w:t>.</w:t>
      </w:r>
    </w:p>
    <w:p w14:paraId="674EC071" w14:textId="24E0AF89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339AC7B" w14:textId="1F6B37F6" w:rsidR="00FA667F" w:rsidRPr="00AE7D74" w:rsidRDefault="00FA667F" w:rsidP="00AE7D74">
      <w:pPr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7B7062" w:rsidRPr="00E10660">
        <w:rPr>
          <w:rFonts w:ascii="Arial" w:hAnsi="Arial" w:cs="Arial"/>
        </w:rPr>
        <w:t xml:space="preserve">ознакомление избирателей с деятельностью </w:t>
      </w:r>
      <w:r w:rsidR="007B7062">
        <w:rPr>
          <w:rFonts w:ascii="Arial" w:hAnsi="Arial" w:cs="Arial"/>
        </w:rPr>
        <w:t>Совета депутатов городского округа Долгопрудный Московской области</w:t>
      </w:r>
      <w:r w:rsidRPr="00AE7D74">
        <w:rPr>
          <w:rFonts w:ascii="Arial" w:eastAsia="Calibri" w:hAnsi="Arial" w:cs="Arial"/>
          <w:lang w:eastAsia="en-US"/>
        </w:rPr>
        <w:t>.</w:t>
      </w:r>
    </w:p>
    <w:p w14:paraId="669AC711" w14:textId="4E419922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38146B6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 w:rsidR="007B7062">
        <w:rPr>
          <w:rFonts w:ascii="Arial" w:eastAsia="Calibri" w:hAnsi="Arial" w:cs="Arial"/>
          <w:b/>
          <w:bCs/>
          <w:i/>
          <w:lang w:eastAsia="en-US"/>
        </w:rPr>
        <w:t xml:space="preserve">, быть отменены, изменены или приняты </w:t>
      </w:r>
      <w:r>
        <w:rPr>
          <w:rFonts w:ascii="Arial" w:eastAsia="Calibri" w:hAnsi="Arial" w:cs="Arial"/>
          <w:b/>
          <w:bCs/>
          <w:i/>
          <w:lang w:eastAsia="en-US"/>
        </w:rPr>
        <w:t>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7A4F4E44" w14:textId="0A77346A" w:rsidR="007B7062" w:rsidRDefault="007B7062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- Дуброва Н.В. – председатель Контрольно-счетной палаты городского округа Долгопрудный;</w:t>
      </w:r>
    </w:p>
    <w:p w14:paraId="573818DD" w14:textId="217A0615" w:rsidR="00D01544" w:rsidRPr="00FA667F" w:rsidRDefault="00FA667F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- Черненко И.В. – начальник нормативно-правового отдела Нормативно-правового управления администрации</w:t>
      </w:r>
      <w:r w:rsidR="007B7062">
        <w:rPr>
          <w:rFonts w:ascii="Arial" w:eastAsia="Calibri" w:hAnsi="Arial" w:cs="Arial"/>
          <w:lang w:eastAsia="en-US"/>
        </w:rPr>
        <w:t xml:space="preserve"> городского округа Долгопрудный</w:t>
      </w:r>
      <w:r>
        <w:rPr>
          <w:rFonts w:ascii="Arial" w:eastAsia="Calibri" w:hAnsi="Arial" w:cs="Arial"/>
          <w:lang w:eastAsia="en-US"/>
        </w:rPr>
        <w:t>.</w:t>
      </w:r>
    </w:p>
    <w:sectPr w:rsidR="00D01544" w:rsidRPr="00FA667F" w:rsidSect="00916632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A2"/>
    <w:rsid w:val="00004E8D"/>
    <w:rsid w:val="000A28DD"/>
    <w:rsid w:val="000F0EE9"/>
    <w:rsid w:val="00166ADC"/>
    <w:rsid w:val="001E1AA2"/>
    <w:rsid w:val="00212760"/>
    <w:rsid w:val="002316A8"/>
    <w:rsid w:val="00280AB1"/>
    <w:rsid w:val="002C72BF"/>
    <w:rsid w:val="004E71A7"/>
    <w:rsid w:val="00592F2D"/>
    <w:rsid w:val="006006F7"/>
    <w:rsid w:val="00612E71"/>
    <w:rsid w:val="00690EEB"/>
    <w:rsid w:val="00691E3A"/>
    <w:rsid w:val="007B7062"/>
    <w:rsid w:val="007D3E97"/>
    <w:rsid w:val="00916632"/>
    <w:rsid w:val="00946AEA"/>
    <w:rsid w:val="009762F7"/>
    <w:rsid w:val="009B5EC0"/>
    <w:rsid w:val="00AE7D74"/>
    <w:rsid w:val="00C24DF1"/>
    <w:rsid w:val="00C762EF"/>
    <w:rsid w:val="00D01544"/>
    <w:rsid w:val="00D35D22"/>
    <w:rsid w:val="00DA33DC"/>
    <w:rsid w:val="00EF2E7E"/>
    <w:rsid w:val="00F713D3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7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57FD-F4CF-42E9-B2F9-FF878E87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2023-09-08T09:35:00Z</cp:lastPrinted>
  <dcterms:created xsi:type="dcterms:W3CDTF">2025-02-18T06:54:00Z</dcterms:created>
  <dcterms:modified xsi:type="dcterms:W3CDTF">2025-02-18T06:54:00Z</dcterms:modified>
</cp:coreProperties>
</file>